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四川铁道职业学院</w:t>
      </w:r>
    </w:p>
    <w:p>
      <w:pPr>
        <w:jc w:val="center"/>
        <w:rPr>
          <w:rFonts w:asciiTheme="majorEastAsia" w:hAnsiTheme="majorEastAsia" w:eastAsiaTheme="majorEastAsia"/>
          <w:b/>
          <w:sz w:val="44"/>
          <w:szCs w:val="44"/>
        </w:rPr>
      </w:pPr>
      <w:r>
        <w:rPr>
          <w:rFonts w:hint="eastAsia" w:asciiTheme="majorEastAsia" w:hAnsiTheme="majorEastAsia" w:eastAsiaTheme="majorEastAsia"/>
          <w:b/>
          <w:sz w:val="44"/>
          <w:szCs w:val="44"/>
        </w:rPr>
        <w:t>科研项目劳务费支付表</w:t>
      </w:r>
    </w:p>
    <w:p>
      <w:pPr>
        <w:jc w:val="right"/>
        <w:rPr>
          <w:szCs w:val="24"/>
        </w:rPr>
      </w:pPr>
      <w:r>
        <w:rPr>
          <w:rFonts w:hint="eastAsia"/>
          <w:szCs w:val="24"/>
          <w:lang w:val="en-US" w:eastAsia="zh-CN"/>
        </w:rPr>
        <w:t>填写</w:t>
      </w:r>
      <w:r>
        <w:rPr>
          <w:rFonts w:hint="eastAsia"/>
          <w:szCs w:val="24"/>
        </w:rPr>
        <w:t>时间：     年     月     日</w:t>
      </w:r>
    </w:p>
    <w:tbl>
      <w:tblPr>
        <w:tblStyle w:val="6"/>
        <w:tblW w:w="1442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8"/>
        <w:gridCol w:w="1136"/>
        <w:gridCol w:w="707"/>
        <w:gridCol w:w="546"/>
        <w:gridCol w:w="2940"/>
        <w:gridCol w:w="516"/>
        <w:gridCol w:w="1800"/>
        <w:gridCol w:w="468"/>
        <w:gridCol w:w="1908"/>
        <w:gridCol w:w="1068"/>
        <w:gridCol w:w="684"/>
        <w:gridCol w:w="696"/>
        <w:gridCol w:w="204"/>
        <w:gridCol w:w="508"/>
        <w:gridCol w:w="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246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584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项目编号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项目分类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0"/>
                <w:lang w:val="en-US" w:eastAsia="zh-CN"/>
              </w:rPr>
              <w:t>自然科学类项目/哲学社会科学类项目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项目类别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 w:ascii="宋体"/>
                <w:sz w:val="21"/>
                <w:szCs w:val="20"/>
                <w:lang w:val="en-US" w:eastAsia="zh-CN"/>
              </w:rPr>
              <w:t>重点项目/一般项目/</w:t>
            </w:r>
            <w:r>
              <w:rPr>
                <w:rFonts w:hint="eastAsia" w:ascii="宋体"/>
                <w:sz w:val="21"/>
                <w:szCs w:val="20"/>
              </w:rPr>
              <w:t>青年项目</w:t>
            </w:r>
          </w:p>
        </w:tc>
        <w:tc>
          <w:tcPr>
            <w:tcW w:w="1584" w:type="dxa"/>
            <w:gridSpan w:val="3"/>
            <w:vAlign w:val="center"/>
          </w:tcPr>
          <w:p>
            <w:pPr>
              <w:rPr>
                <w:rFonts w:hint="default"/>
                <w:sz w:val="24"/>
                <w:szCs w:val="24"/>
                <w:lang w:val="en-US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经费总额</w:t>
            </w:r>
          </w:p>
        </w:tc>
        <w:tc>
          <w:tcPr>
            <w:tcW w:w="1224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经办人（签字）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项目负责人（签字）</w:t>
            </w:r>
          </w:p>
        </w:tc>
        <w:tc>
          <w:tcPr>
            <w:tcW w:w="5784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2371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科研处（签字）</w:t>
            </w:r>
          </w:p>
        </w:tc>
        <w:tc>
          <w:tcPr>
            <w:tcW w:w="4002" w:type="dxa"/>
            <w:gridSpan w:val="3"/>
            <w:vAlign w:val="center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人事处（签字）</w:t>
            </w:r>
          </w:p>
        </w:tc>
        <w:tc>
          <w:tcPr>
            <w:tcW w:w="5784" w:type="dxa"/>
            <w:gridSpan w:val="7"/>
            <w:vAlign w:val="center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</w:trPr>
        <w:tc>
          <w:tcPr>
            <w:tcW w:w="14425" w:type="dxa"/>
            <w:gridSpan w:val="15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sz w:val="24"/>
                <w:szCs w:val="24"/>
              </w:rPr>
              <w:t xml:space="preserve">支 付 </w:t>
            </w:r>
            <w:r>
              <w:rPr>
                <w:rFonts w:hint="eastAsia"/>
                <w:b/>
                <w:sz w:val="24"/>
                <w:szCs w:val="24"/>
                <w:lang w:val="en-US" w:eastAsia="zh-CN"/>
              </w:rPr>
              <w:t>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rFonts w:hint="eastAsia" w:eastAsiaTheme="minorEastAsia"/>
                <w:sz w:val="24"/>
                <w:szCs w:val="24"/>
                <w:lang w:val="en-US" w:eastAsia="zh-CN"/>
              </w:rPr>
            </w:pPr>
            <w:bookmarkStart w:id="0" w:name="_GoBack" w:colFirst="8" w:colLast="10"/>
            <w:r>
              <w:rPr>
                <w:rFonts w:hint="eastAsia"/>
                <w:sz w:val="24"/>
                <w:szCs w:val="24"/>
                <w:lang w:val="en-US" w:eastAsia="zh-CN"/>
              </w:rPr>
              <w:t>序号</w:t>
            </w: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姓名</w:t>
            </w: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人员性质</w:t>
            </w: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天数</w:t>
            </w: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身份证号</w:t>
            </w: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开户行</w:t>
            </w: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卡号</w:t>
            </w: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手机号</w:t>
            </w: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税前金额</w:t>
            </w: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税额</w:t>
            </w: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rFonts w:asciiTheme="minorHAnsi" w:hAnsiTheme="minorHAnsi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/>
                <w:sz w:val="24"/>
                <w:szCs w:val="24"/>
              </w:rPr>
              <w:t>税后金额</w:t>
            </w:r>
          </w:p>
        </w:tc>
      </w:tr>
      <w:bookmarkEnd w:id="0"/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13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07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54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940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1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2376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175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69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2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</w:p>
        </w:tc>
        <w:tc>
          <w:tcPr>
            <w:tcW w:w="716" w:type="dxa"/>
            <w:vAlign w:val="center"/>
          </w:tcPr>
          <w:p>
            <w:pPr>
              <w:jc w:val="center"/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1136" w:type="dxa"/>
          </w:tcPr>
          <w:p>
            <w:pPr>
              <w:rPr>
                <w:szCs w:val="21"/>
              </w:rPr>
            </w:pP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  <w:tc>
          <w:tcPr>
            <w:tcW w:w="546" w:type="dxa"/>
          </w:tcPr>
          <w:p>
            <w:pPr>
              <w:rPr>
                <w:szCs w:val="21"/>
              </w:rPr>
            </w:pPr>
          </w:p>
        </w:tc>
        <w:tc>
          <w:tcPr>
            <w:tcW w:w="2940" w:type="dxa"/>
          </w:tcPr>
          <w:p>
            <w:pPr>
              <w:rPr>
                <w:szCs w:val="21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37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1136" w:type="dxa"/>
          </w:tcPr>
          <w:p>
            <w:pPr>
              <w:rPr>
                <w:szCs w:val="21"/>
              </w:rPr>
            </w:pP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  <w:tc>
          <w:tcPr>
            <w:tcW w:w="546" w:type="dxa"/>
          </w:tcPr>
          <w:p>
            <w:pPr>
              <w:rPr>
                <w:szCs w:val="21"/>
              </w:rPr>
            </w:pPr>
          </w:p>
        </w:tc>
        <w:tc>
          <w:tcPr>
            <w:tcW w:w="2940" w:type="dxa"/>
          </w:tcPr>
          <w:p>
            <w:pPr>
              <w:rPr>
                <w:szCs w:val="21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37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1136" w:type="dxa"/>
          </w:tcPr>
          <w:p>
            <w:pPr>
              <w:rPr>
                <w:szCs w:val="21"/>
              </w:rPr>
            </w:pP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  <w:tc>
          <w:tcPr>
            <w:tcW w:w="546" w:type="dxa"/>
          </w:tcPr>
          <w:p>
            <w:pPr>
              <w:rPr>
                <w:szCs w:val="21"/>
              </w:rPr>
            </w:pPr>
          </w:p>
        </w:tc>
        <w:tc>
          <w:tcPr>
            <w:tcW w:w="2940" w:type="dxa"/>
          </w:tcPr>
          <w:p>
            <w:pPr>
              <w:rPr>
                <w:szCs w:val="21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37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528" w:type="dxa"/>
          </w:tcPr>
          <w:p>
            <w:pPr>
              <w:rPr>
                <w:szCs w:val="21"/>
              </w:rPr>
            </w:pPr>
          </w:p>
        </w:tc>
        <w:tc>
          <w:tcPr>
            <w:tcW w:w="1136" w:type="dxa"/>
          </w:tcPr>
          <w:p>
            <w:pPr>
              <w:rPr>
                <w:szCs w:val="21"/>
              </w:rPr>
            </w:pPr>
          </w:p>
        </w:tc>
        <w:tc>
          <w:tcPr>
            <w:tcW w:w="707" w:type="dxa"/>
          </w:tcPr>
          <w:p>
            <w:pPr>
              <w:rPr>
                <w:szCs w:val="21"/>
              </w:rPr>
            </w:pPr>
          </w:p>
        </w:tc>
        <w:tc>
          <w:tcPr>
            <w:tcW w:w="546" w:type="dxa"/>
          </w:tcPr>
          <w:p>
            <w:pPr>
              <w:rPr>
                <w:szCs w:val="21"/>
              </w:rPr>
            </w:pPr>
          </w:p>
        </w:tc>
        <w:tc>
          <w:tcPr>
            <w:tcW w:w="2940" w:type="dxa"/>
          </w:tcPr>
          <w:p>
            <w:pPr>
              <w:rPr>
                <w:szCs w:val="21"/>
              </w:rPr>
            </w:pPr>
          </w:p>
        </w:tc>
        <w:tc>
          <w:tcPr>
            <w:tcW w:w="231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2376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175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696" w:type="dxa"/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6" w:type="dxa"/>
          </w:tcPr>
          <w:p>
            <w:pPr>
              <w:rPr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2301" w:type="dxa"/>
            <w:gridSpan w:val="11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金额合计</w:t>
            </w:r>
          </w:p>
        </w:tc>
        <w:tc>
          <w:tcPr>
            <w:tcW w:w="696" w:type="dxa"/>
          </w:tcPr>
          <w:p>
            <w:pPr>
              <w:rPr>
                <w:szCs w:val="21"/>
              </w:rPr>
            </w:pPr>
          </w:p>
        </w:tc>
        <w:tc>
          <w:tcPr>
            <w:tcW w:w="712" w:type="dxa"/>
            <w:gridSpan w:val="2"/>
          </w:tcPr>
          <w:p>
            <w:pPr>
              <w:rPr>
                <w:szCs w:val="21"/>
              </w:rPr>
            </w:pPr>
          </w:p>
        </w:tc>
        <w:tc>
          <w:tcPr>
            <w:tcW w:w="716" w:type="dxa"/>
          </w:tcPr>
          <w:p>
            <w:pPr>
              <w:rPr>
                <w:szCs w:val="21"/>
              </w:rPr>
            </w:pPr>
          </w:p>
        </w:tc>
      </w:tr>
    </w:tbl>
    <w:p>
      <w:pPr>
        <w:rPr>
          <w:rFonts w:hint="eastAsia"/>
          <w:sz w:val="18"/>
          <w:szCs w:val="18"/>
        </w:r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  <w:r>
        <w:rPr>
          <w:rFonts w:hint="eastAsia"/>
          <w:sz w:val="18"/>
          <w:szCs w:val="18"/>
        </w:rPr>
        <w:t>注：1</w:t>
      </w:r>
      <w:r>
        <w:rPr>
          <w:rFonts w:hint="eastAsia"/>
          <w:sz w:val="18"/>
          <w:szCs w:val="18"/>
          <w:lang w:val="en-US" w:eastAsia="zh-CN"/>
        </w:rPr>
        <w:t>.劳务费不可发放给校内在职在岗人员</w:t>
      </w:r>
      <w:r>
        <w:rPr>
          <w:rFonts w:hint="eastAsia"/>
          <w:sz w:val="18"/>
          <w:szCs w:val="18"/>
        </w:rPr>
        <w:t>；2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  <w:szCs w:val="18"/>
        </w:rPr>
        <w:t>人员性质包括研究生、博士后、访问学者、项目聘用的研究人员、科研辅助人员等；3</w:t>
      </w:r>
      <w:r>
        <w:rPr>
          <w:rFonts w:hint="eastAsia"/>
          <w:sz w:val="18"/>
          <w:szCs w:val="18"/>
          <w:lang w:val="en-US" w:eastAsia="zh-CN"/>
        </w:rPr>
        <w:t>.</w:t>
      </w:r>
      <w:r>
        <w:rPr>
          <w:rFonts w:hint="eastAsia"/>
          <w:sz w:val="18"/>
          <w:szCs w:val="18"/>
        </w:rPr>
        <w:t>天数应用阿拉伯数字填写，半天为0.5，一天为1，以此类推</w:t>
      </w:r>
      <w:r>
        <w:rPr>
          <w:rFonts w:hint="eastAsia"/>
          <w:sz w:val="18"/>
          <w:szCs w:val="18"/>
          <w:lang w:eastAsia="zh-CN"/>
        </w:rPr>
        <w:t>；</w:t>
      </w:r>
      <w:r>
        <w:rPr>
          <w:rFonts w:hint="eastAsia"/>
          <w:sz w:val="18"/>
          <w:szCs w:val="18"/>
          <w:lang w:val="en-US" w:eastAsia="zh-CN"/>
        </w:rPr>
        <w:t>4.此表正反打印</w:t>
      </w:r>
      <w:r>
        <w:rPr>
          <w:rFonts w:hint="eastAsia"/>
          <w:sz w:val="18"/>
          <w:szCs w:val="18"/>
        </w:rPr>
        <w:t>。</w:t>
      </w:r>
    </w:p>
    <w:p>
      <w:pPr>
        <w:jc w:val="center"/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</w:pPr>
      <w:r>
        <w:rPr>
          <w:rFonts w:hint="eastAsia" w:ascii="方正公文小标宋" w:hAnsi="方正公文小标宋" w:eastAsia="方正公文小标宋" w:cs="方正公文小标宋"/>
          <w:sz w:val="44"/>
          <w:szCs w:val="44"/>
          <w:lang w:val="en-US" w:eastAsia="zh-CN"/>
        </w:rPr>
        <w:t>关于劳务费支出情况说明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（说明应包含聘用人员姓名、所承担的工作内容、聘用期限、日薪标准、应付酬劳。）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icrosoft Himalaya">
    <w:panose1 w:val="01010100010101010101"/>
    <w:charset w:val="00"/>
    <w:family w:val="auto"/>
    <w:pitch w:val="default"/>
    <w:sig w:usb0="80000003" w:usb1="00010000" w:usb2="00000040" w:usb3="00000000" w:csb0="00000001" w:csb1="00000000"/>
  </w:font>
  <w:font w:name="方正公文小标宋">
    <w:panose1 w:val="02000500000000000000"/>
    <w:charset w:val="86"/>
    <w:family w:val="auto"/>
    <w:pitch w:val="default"/>
    <w:sig w:usb0="A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Y2NzA4NTljOWQ4NTZkMzQ4YzA0ZGUxNWM0NDBhYWMifQ=="/>
  </w:docVars>
  <w:rsids>
    <w:rsidRoot w:val="001522BB"/>
    <w:rsid w:val="00007481"/>
    <w:rsid w:val="00077B22"/>
    <w:rsid w:val="000A6F3E"/>
    <w:rsid w:val="00121B5F"/>
    <w:rsid w:val="001522BB"/>
    <w:rsid w:val="001663D1"/>
    <w:rsid w:val="00211B36"/>
    <w:rsid w:val="0028568B"/>
    <w:rsid w:val="00290091"/>
    <w:rsid w:val="00294FAF"/>
    <w:rsid w:val="002B6009"/>
    <w:rsid w:val="002E070A"/>
    <w:rsid w:val="00355EE2"/>
    <w:rsid w:val="0036442C"/>
    <w:rsid w:val="003B296B"/>
    <w:rsid w:val="003E3E30"/>
    <w:rsid w:val="004345B9"/>
    <w:rsid w:val="0044678E"/>
    <w:rsid w:val="00486B4C"/>
    <w:rsid w:val="004E722A"/>
    <w:rsid w:val="004E7A8E"/>
    <w:rsid w:val="00587FB0"/>
    <w:rsid w:val="005D3258"/>
    <w:rsid w:val="00610616"/>
    <w:rsid w:val="00612AF4"/>
    <w:rsid w:val="00673F78"/>
    <w:rsid w:val="00685627"/>
    <w:rsid w:val="006D16EC"/>
    <w:rsid w:val="006D3C76"/>
    <w:rsid w:val="006E38BF"/>
    <w:rsid w:val="006E4343"/>
    <w:rsid w:val="007325E9"/>
    <w:rsid w:val="007479AE"/>
    <w:rsid w:val="007816E0"/>
    <w:rsid w:val="0079325F"/>
    <w:rsid w:val="007D619D"/>
    <w:rsid w:val="007D716E"/>
    <w:rsid w:val="0083607E"/>
    <w:rsid w:val="009851D9"/>
    <w:rsid w:val="00990942"/>
    <w:rsid w:val="00AA2382"/>
    <w:rsid w:val="00B57F19"/>
    <w:rsid w:val="00B612C8"/>
    <w:rsid w:val="00BF1213"/>
    <w:rsid w:val="00C352EE"/>
    <w:rsid w:val="00C43C52"/>
    <w:rsid w:val="00CB230D"/>
    <w:rsid w:val="00CC4B31"/>
    <w:rsid w:val="00CF1CB4"/>
    <w:rsid w:val="00D353F7"/>
    <w:rsid w:val="00D40DC2"/>
    <w:rsid w:val="00D71642"/>
    <w:rsid w:val="00DA0768"/>
    <w:rsid w:val="00DC405F"/>
    <w:rsid w:val="00E00A83"/>
    <w:rsid w:val="00E36F45"/>
    <w:rsid w:val="00E42DD0"/>
    <w:rsid w:val="00E815A4"/>
    <w:rsid w:val="00EB0911"/>
    <w:rsid w:val="00EB21F8"/>
    <w:rsid w:val="00F0025F"/>
    <w:rsid w:val="00FD7CE6"/>
    <w:rsid w:val="00FF2D42"/>
    <w:rsid w:val="2EB931C8"/>
    <w:rsid w:val="34791FA1"/>
    <w:rsid w:val="620D0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0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Hyperlink"/>
    <w:basedOn w:val="7"/>
    <w:semiHidden/>
    <w:unhideWhenUsed/>
    <w:qFormat/>
    <w:uiPriority w:val="99"/>
    <w:rPr>
      <w:color w:val="0000FF"/>
      <w:u w:val="single"/>
    </w:rPr>
  </w:style>
  <w:style w:type="character" w:customStyle="1" w:styleId="9">
    <w:name w:val="apple-converted-space"/>
    <w:basedOn w:val="7"/>
    <w:uiPriority w:val="0"/>
  </w:style>
  <w:style w:type="character" w:customStyle="1" w:styleId="10">
    <w:name w:val="页眉 Char"/>
    <w:basedOn w:val="7"/>
    <w:link w:val="3"/>
    <w:uiPriority w:val="99"/>
    <w:rPr>
      <w:sz w:val="18"/>
      <w:szCs w:val="18"/>
    </w:rPr>
  </w:style>
  <w:style w:type="character" w:customStyle="1" w:styleId="11">
    <w:name w:val="页脚 Char"/>
    <w:basedOn w:val="7"/>
    <w:link w:val="2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Hewlett-Packard Company</Company>
  <Pages>2</Pages>
  <Words>295</Words>
  <Characters>301</Characters>
  <Lines>2</Lines>
  <Paragraphs>1</Paragraphs>
  <TotalTime>0</TotalTime>
  <ScaleCrop>false</ScaleCrop>
  <LinksUpToDate>false</LinksUpToDate>
  <CharactersWithSpaces>319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2017-12-12T08:42:00Z</dcterms:created>
  <dc:creator>kyc</dc:creator>
  <cp:lastModifiedBy>-  闇  -</cp:lastModifiedBy>
  <dcterms:modified xsi:type="dcterms:W3CDTF">2023-09-05T03:34:19Z</dcterms:modified>
  <cp:revision>13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7E6D6F183C264CF9944ACBE7A1753C84_12</vt:lpwstr>
  </property>
</Properties>
</file>